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D23" w:rsidRPr="002E0D23" w:rsidRDefault="002E0D23" w:rsidP="002E0D23">
      <w:pPr>
        <w:spacing w:line="240" w:lineRule="auto"/>
        <w:rPr>
          <w:rFonts w:ascii="Frutiger Next Com Light" w:hAnsi="Frutiger Next Com Light" w:cs="Calibri"/>
          <w:lang w:val="fr-FR"/>
        </w:rPr>
      </w:pPr>
      <w:bookmarkStart w:id="0" w:name="_GoBack"/>
      <w:bookmarkEnd w:id="0"/>
      <w:r w:rsidRPr="002E0D23">
        <w:rPr>
          <w:rFonts w:ascii="Frutiger Next Com Light" w:hAnsi="Frutiger Next Com Light" w:cs="Calibri"/>
          <w:lang w:val="fr-FR"/>
        </w:rPr>
        <w:t xml:space="preserve">Je soussigné(e) : </w:t>
      </w:r>
      <w:r>
        <w:rPr>
          <w:rFonts w:ascii="Frutiger Next Com Light" w:hAnsi="Frutiger Next Com Light" w:cs="Calibri"/>
          <w:lang w:val="fr-FR"/>
        </w:rPr>
        <w:t>……………………………</w:t>
      </w:r>
      <w:r w:rsidRPr="002E0D23">
        <w:rPr>
          <w:rFonts w:ascii="Frutiger Next Com Light" w:hAnsi="Frutiger Next Com Light" w:cs="Calibri"/>
          <w:lang w:val="fr-FR"/>
        </w:rPr>
        <w:t>………………………………………………………………</w:t>
      </w:r>
    </w:p>
    <w:p w:rsidR="002E0D23" w:rsidRPr="002E0D23" w:rsidRDefault="002E0D23" w:rsidP="002E0D23">
      <w:pPr>
        <w:spacing w:line="240" w:lineRule="auto"/>
        <w:rPr>
          <w:rFonts w:ascii="Frutiger Next Com Light" w:hAnsi="Frutiger Next Com Light" w:cs="Calibri"/>
          <w:lang w:val="fr-FR"/>
        </w:rPr>
      </w:pPr>
      <w:r w:rsidRPr="002E0D23">
        <w:rPr>
          <w:rFonts w:ascii="Frutiger Next Com Light" w:hAnsi="Frutiger Next Com Light" w:cs="Calibri"/>
          <w:lang w:val="fr-FR"/>
        </w:rPr>
        <w:t>Demeurant à : ………………</w:t>
      </w:r>
      <w:r>
        <w:rPr>
          <w:rFonts w:ascii="Frutiger Next Com Light" w:hAnsi="Frutiger Next Com Light" w:cs="Calibri"/>
          <w:lang w:val="fr-FR"/>
        </w:rPr>
        <w:t>………….</w:t>
      </w:r>
      <w:r w:rsidRPr="002E0D23">
        <w:rPr>
          <w:rFonts w:ascii="Frutiger Next Com Light" w:hAnsi="Frutiger Next Com Light" w:cs="Calibri"/>
          <w:lang w:val="fr-FR"/>
        </w:rPr>
        <w:t>…………………………………………………………………</w:t>
      </w:r>
    </w:p>
    <w:p w:rsidR="002E0D23" w:rsidRPr="002E0D23" w:rsidRDefault="002E0D23" w:rsidP="002E0D23">
      <w:pPr>
        <w:spacing w:line="240" w:lineRule="auto"/>
        <w:rPr>
          <w:rFonts w:ascii="Frutiger Next Com Light" w:hAnsi="Frutiger Next Com Light" w:cs="Calibri"/>
          <w:lang w:val="fr-FR"/>
        </w:rPr>
      </w:pPr>
      <w:r w:rsidRPr="002E0D23">
        <w:rPr>
          <w:rFonts w:ascii="Frutiger Next Com Light" w:hAnsi="Frutiger Next Com Light" w:cs="Calibri"/>
          <w:lang w:val="fr-FR"/>
        </w:rPr>
        <w:t>Né(e) le : ……/……/………. à ………………………,</w:t>
      </w:r>
    </w:p>
    <w:p w:rsidR="002E0D23" w:rsidRPr="002E0D23" w:rsidRDefault="002E0D23" w:rsidP="002E0D23">
      <w:pPr>
        <w:spacing w:line="240" w:lineRule="auto"/>
        <w:rPr>
          <w:rFonts w:ascii="Frutiger Next Com Light" w:hAnsi="Frutiger Next Com Light" w:cs="Calibri"/>
          <w:lang w:val="fr-FR"/>
        </w:rPr>
      </w:pPr>
      <w:r w:rsidRPr="002E0D23">
        <w:rPr>
          <w:rFonts w:ascii="Frutiger Next Com Light" w:hAnsi="Frutiger Next Com Light" w:cs="Calibri"/>
          <w:lang w:val="fr-FR"/>
        </w:rPr>
        <w:t>Nationalité : …………………………………………….</w:t>
      </w:r>
    </w:p>
    <w:p w:rsidR="002E0D23" w:rsidRDefault="002E0D23" w:rsidP="002E0D23">
      <w:pPr>
        <w:spacing w:line="240" w:lineRule="auto"/>
        <w:rPr>
          <w:rFonts w:ascii="Frutiger Next Com Light" w:hAnsi="Frutiger Next Com Light" w:cs="Calibri"/>
          <w:lang w:val="fr-FR"/>
        </w:rPr>
      </w:pPr>
    </w:p>
    <w:p w:rsidR="002E0D23" w:rsidRPr="002E0D23" w:rsidRDefault="002E0D23" w:rsidP="002E0D23">
      <w:pPr>
        <w:spacing w:line="240" w:lineRule="auto"/>
        <w:rPr>
          <w:rFonts w:ascii="Frutiger Next Com Light" w:hAnsi="Frutiger Next Com Light" w:cs="Calibri"/>
          <w:lang w:val="fr-FR"/>
        </w:rPr>
      </w:pPr>
      <w:r w:rsidRPr="002E0D23">
        <w:rPr>
          <w:rFonts w:ascii="Frutiger Next Com Light" w:hAnsi="Frutiger Next Com Light" w:cs="Calibri"/>
          <w:lang w:val="fr-FR"/>
        </w:rPr>
        <w:t>Agissant en mon nom personnel,</w:t>
      </w:r>
      <w:r>
        <w:rPr>
          <w:rFonts w:ascii="Frutiger Next Com Light" w:hAnsi="Frutiger Next Com Light" w:cs="Calibri"/>
          <w:lang w:val="fr-FR"/>
        </w:rPr>
        <w:t xml:space="preserve"> r</w:t>
      </w:r>
      <w:r w:rsidRPr="002E0D23">
        <w:rPr>
          <w:rFonts w:ascii="Frutiger Next Com Light" w:hAnsi="Frutiger Next Com Light" w:cs="Calibri"/>
          <w:lang w:val="fr-FR"/>
        </w:rPr>
        <w:t>enonce expressément à mon droit exclusif sur mon image,</w:t>
      </w:r>
      <w:r>
        <w:rPr>
          <w:rFonts w:ascii="Frutiger Next Com Light" w:hAnsi="Frutiger Next Com Light" w:cs="Calibri"/>
          <w:lang w:val="fr-FR"/>
        </w:rPr>
        <w:t xml:space="preserve"> a</w:t>
      </w:r>
      <w:r w:rsidRPr="002E0D23">
        <w:rPr>
          <w:rFonts w:ascii="Frutiger Next Com Light" w:hAnsi="Frutiger Next Com Light" w:cs="Calibri"/>
          <w:lang w:val="fr-FR"/>
        </w:rPr>
        <w:t>u profit de :</w:t>
      </w:r>
    </w:p>
    <w:p w:rsidR="002E0D23" w:rsidRPr="002E0D23" w:rsidRDefault="002E0D23" w:rsidP="002E0D23">
      <w:pPr>
        <w:spacing w:line="240" w:lineRule="auto"/>
        <w:rPr>
          <w:rFonts w:ascii="Frutiger Next Com Light" w:hAnsi="Frutiger Next Com Light" w:cs="Calibri"/>
        </w:rPr>
      </w:pPr>
      <w:r w:rsidRPr="002E0D23">
        <w:rPr>
          <w:rFonts w:ascii="Frutiger Next Com Light" w:hAnsi="Frutiger Next Com Light" w:cs="Calibri"/>
          <w:b/>
        </w:rPr>
        <w:t>ProTandem</w:t>
      </w:r>
      <w:r w:rsidRPr="002E0D23">
        <w:rPr>
          <w:rFonts w:ascii="Frutiger Next Com Light" w:hAnsi="Frutiger Next Com Light" w:cs="Calibri"/>
        </w:rPr>
        <w:t>, sise Franz-Josef-Röder-Straße 17, D-66119 Saarbrücken</w:t>
      </w:r>
      <w:r>
        <w:rPr>
          <w:rFonts w:ascii="Frutiger Next Com Light" w:hAnsi="Frutiger Next Com Light" w:cs="Calibri"/>
        </w:rPr>
        <w:t>,</w:t>
      </w:r>
    </w:p>
    <w:p w:rsidR="002E0D23" w:rsidRPr="002E0D23" w:rsidRDefault="002E0D23" w:rsidP="002E0D23">
      <w:pPr>
        <w:spacing w:line="240" w:lineRule="auto"/>
        <w:rPr>
          <w:rFonts w:ascii="Frutiger Next Com Light" w:hAnsi="Frutiger Next Com Light" w:cs="Calibri"/>
          <w:lang w:val="fr-FR"/>
        </w:rPr>
      </w:pPr>
      <w:proofErr w:type="gramStart"/>
      <w:r>
        <w:rPr>
          <w:rFonts w:ascii="Frutiger Next Com Light" w:hAnsi="Frutiger Next Com Light" w:cs="Calibri"/>
          <w:lang w:val="fr-FR"/>
        </w:rPr>
        <w:t>e</w:t>
      </w:r>
      <w:r w:rsidRPr="002E0D23">
        <w:rPr>
          <w:rFonts w:ascii="Frutiger Next Com Light" w:hAnsi="Frutiger Next Com Light" w:cs="Calibri"/>
          <w:lang w:val="fr-FR"/>
        </w:rPr>
        <w:t>t</w:t>
      </w:r>
      <w:proofErr w:type="gramEnd"/>
      <w:r w:rsidRPr="002E0D23">
        <w:rPr>
          <w:rFonts w:ascii="Frutiger Next Com Light" w:hAnsi="Frutiger Next Com Light" w:cs="Calibri"/>
          <w:lang w:val="fr-FR"/>
        </w:rPr>
        <w:t xml:space="preserve"> l’autorise</w:t>
      </w:r>
      <w:r>
        <w:rPr>
          <w:rFonts w:ascii="Frutiger Next Com Light" w:hAnsi="Frutiger Next Com Light" w:cs="Calibri"/>
          <w:lang w:val="fr-FR"/>
        </w:rPr>
        <w:t xml:space="preserve"> </w:t>
      </w:r>
      <w:r w:rsidRPr="002E0D23">
        <w:rPr>
          <w:rFonts w:ascii="Frutiger Next Com Light" w:hAnsi="Frutiger Next Com Light" w:cs="Calibri"/>
          <w:lang w:val="fr-FR"/>
        </w:rPr>
        <w:t>à utiliser, reproduire, exploiter et publier mon image issue de photographies et enregistrements vidéo réalisées dans le cadre d’un évènement relatif à la participation à</w:t>
      </w:r>
      <w:r>
        <w:rPr>
          <w:rFonts w:ascii="Frutiger Next Com Light" w:hAnsi="Frutiger Next Com Light" w:cs="Calibri"/>
          <w:lang w:val="fr-FR"/>
        </w:rPr>
        <w:t> </w:t>
      </w:r>
      <w:r w:rsidRPr="002E0D23">
        <w:rPr>
          <w:rFonts w:ascii="Frutiger Next Com Light" w:hAnsi="Frutiger Next Com Light" w:cs="Calibri"/>
          <w:b/>
          <w:lang w:val="fr-FR"/>
        </w:rPr>
        <w:t>un échange franco-allemand</w:t>
      </w:r>
      <w:r w:rsidRPr="002E0D23">
        <w:rPr>
          <w:rFonts w:ascii="Frutiger Next Com Light" w:hAnsi="Frutiger Next Com Light" w:cs="Calibri"/>
          <w:lang w:val="fr-FR"/>
        </w:rPr>
        <w:t>.</w:t>
      </w:r>
    </w:p>
    <w:p w:rsidR="002E0D23" w:rsidRPr="002E0D23" w:rsidRDefault="002E0D23" w:rsidP="002E0D23">
      <w:pPr>
        <w:spacing w:line="240" w:lineRule="auto"/>
        <w:rPr>
          <w:rFonts w:ascii="Frutiger Next Com Light" w:hAnsi="Frutiger Next Com Light" w:cs="Calibri"/>
          <w:lang w:val="fr-FR"/>
        </w:rPr>
      </w:pPr>
      <w:r w:rsidRPr="002E0D23">
        <w:rPr>
          <w:rFonts w:ascii="Frutiger Next Com Light" w:hAnsi="Frutiger Next Com Light" w:cs="Calibri"/>
          <w:lang w:val="fr-FR"/>
        </w:rPr>
        <w:t xml:space="preserve">Cette autorisation est valable tant en ce qui concerne la prise de l’image que sa diffusion. </w:t>
      </w:r>
    </w:p>
    <w:p w:rsidR="002E0D23" w:rsidRPr="002E0D23" w:rsidRDefault="002E0D23" w:rsidP="002E0D23">
      <w:pPr>
        <w:spacing w:line="240" w:lineRule="auto"/>
        <w:rPr>
          <w:rFonts w:ascii="Frutiger Next Com Light" w:hAnsi="Frutiger Next Com Light" w:cs="Calibri"/>
          <w:lang w:val="fr-FR"/>
        </w:rPr>
      </w:pPr>
      <w:r w:rsidRPr="002E0D23">
        <w:rPr>
          <w:rFonts w:ascii="Frutiger Next Com Light" w:hAnsi="Frutiger Next Com Light" w:cs="Calibri"/>
          <w:lang w:val="fr-FR"/>
        </w:rPr>
        <w:t>Elle emport</w:t>
      </w:r>
      <w:r w:rsidR="005152C1">
        <w:rPr>
          <w:rFonts w:ascii="Frutiger Next Com Light" w:hAnsi="Frutiger Next Com Light" w:cs="Calibri"/>
          <w:lang w:val="fr-FR"/>
        </w:rPr>
        <w:t>e la possibilité pour ProTandem</w:t>
      </w:r>
      <w:r w:rsidRPr="002E0D23">
        <w:rPr>
          <w:rFonts w:ascii="Frutiger Next Com Light" w:hAnsi="Frutiger Next Com Light" w:cs="Calibri"/>
          <w:lang w:val="fr-FR"/>
        </w:rPr>
        <w:t xml:space="preserve"> d’apporter à l’image initiale toutes modiﬁcations (notamment de les recadrer et/ou de les combiner avec d'autres images), adaptations ou suppressions qu’elle jugera utile par tous les moyens, méthodes ou techniques actuellement connues ou à venir.</w:t>
      </w:r>
      <w:r w:rsidR="005152C1" w:rsidRPr="005152C1">
        <w:rPr>
          <w:lang w:val="fr-FR"/>
        </w:rPr>
        <w:t xml:space="preserve"> </w:t>
      </w:r>
      <w:r w:rsidR="005152C1">
        <w:rPr>
          <w:rFonts w:ascii="Frutiger Next Com Light" w:hAnsi="Frutiger Next Com Light" w:cs="Calibri"/>
          <w:lang w:val="fr-FR"/>
        </w:rPr>
        <w:t>L’autorisation</w:t>
      </w:r>
      <w:r w:rsidR="005152C1" w:rsidRPr="005152C1">
        <w:rPr>
          <w:rFonts w:ascii="Frutiger Next Com Light" w:hAnsi="Frutiger Next Com Light" w:cs="Calibri"/>
          <w:lang w:val="fr-FR"/>
        </w:rPr>
        <w:t xml:space="preserve"> est donné</w:t>
      </w:r>
      <w:r w:rsidR="005152C1">
        <w:rPr>
          <w:rFonts w:ascii="Frutiger Next Com Light" w:hAnsi="Frutiger Next Com Light" w:cs="Calibri"/>
          <w:lang w:val="fr-FR"/>
        </w:rPr>
        <w:t>e</w:t>
      </w:r>
      <w:r w:rsidR="005152C1" w:rsidRPr="005152C1">
        <w:rPr>
          <w:rFonts w:ascii="Frutiger Next Com Light" w:hAnsi="Frutiger Next Com Light" w:cs="Calibri"/>
          <w:lang w:val="fr-FR"/>
        </w:rPr>
        <w:t xml:space="preserve"> sur une base volontaire et peut être révoqué</w:t>
      </w:r>
      <w:r w:rsidR="005152C1">
        <w:rPr>
          <w:rFonts w:ascii="Frutiger Next Com Light" w:hAnsi="Frutiger Next Com Light" w:cs="Calibri"/>
          <w:lang w:val="fr-FR"/>
        </w:rPr>
        <w:t>e</w:t>
      </w:r>
      <w:r w:rsidR="005152C1" w:rsidRPr="005152C1">
        <w:rPr>
          <w:rFonts w:ascii="Frutiger Next Com Light" w:hAnsi="Frutiger Next Com Light" w:cs="Calibri"/>
          <w:lang w:val="fr-FR"/>
        </w:rPr>
        <w:t xml:space="preserve"> à tout</w:t>
      </w:r>
      <w:r w:rsidR="005152C1">
        <w:rPr>
          <w:rFonts w:ascii="Frutiger Next Com Light" w:hAnsi="Frutiger Next Com Light" w:cs="Calibri"/>
          <w:lang w:val="fr-FR"/>
        </w:rPr>
        <w:t xml:space="preserve"> moment</w:t>
      </w:r>
      <w:r w:rsidR="005152C1" w:rsidRPr="005152C1">
        <w:rPr>
          <w:rFonts w:ascii="Frutiger Next Com Light" w:hAnsi="Frutiger Next Com Light" w:cs="Calibri"/>
          <w:lang w:val="fr-FR"/>
        </w:rPr>
        <w:t>.</w:t>
      </w:r>
    </w:p>
    <w:p w:rsidR="002E0D23" w:rsidRPr="002E0D23" w:rsidRDefault="002E0D23" w:rsidP="002E0D23">
      <w:pPr>
        <w:spacing w:line="240" w:lineRule="auto"/>
        <w:rPr>
          <w:rFonts w:ascii="Frutiger Next Com Light" w:hAnsi="Frutiger Next Com Light" w:cs="Calibri"/>
          <w:lang w:val="fr-FR"/>
        </w:rPr>
      </w:pPr>
      <w:r w:rsidRPr="002E0D23">
        <w:rPr>
          <w:rFonts w:ascii="Frutiger Next Com Light" w:hAnsi="Frutiger Next Com Light" w:cs="Calibri"/>
          <w:lang w:val="fr-FR"/>
        </w:rPr>
        <w:t>Cette autorisation est valable :</w:t>
      </w:r>
    </w:p>
    <w:p w:rsidR="002E0D23" w:rsidRPr="002E0D23" w:rsidRDefault="002E0D23" w:rsidP="002E0D23">
      <w:pPr>
        <w:numPr>
          <w:ilvl w:val="0"/>
          <w:numId w:val="9"/>
        </w:numPr>
        <w:spacing w:line="240" w:lineRule="auto"/>
        <w:rPr>
          <w:rFonts w:ascii="Frutiger Next Com Light" w:hAnsi="Frutiger Next Com Light" w:cs="Calibri"/>
          <w:lang w:val="fr-FR"/>
        </w:rPr>
      </w:pPr>
      <w:r w:rsidRPr="002E0D23">
        <w:rPr>
          <w:rFonts w:ascii="Frutiger Next Com Light" w:hAnsi="Frutiger Next Com Light" w:cs="Calibri"/>
          <w:lang w:val="fr-FR"/>
        </w:rPr>
        <w:t>Sur les territoires du monde entier,</w:t>
      </w:r>
    </w:p>
    <w:p w:rsidR="002E0D23" w:rsidRPr="002E0D23" w:rsidRDefault="002E0D23" w:rsidP="002E0D23">
      <w:pPr>
        <w:numPr>
          <w:ilvl w:val="0"/>
          <w:numId w:val="9"/>
        </w:numPr>
        <w:spacing w:line="240" w:lineRule="auto"/>
        <w:rPr>
          <w:rFonts w:ascii="Frutiger Next Com Light" w:hAnsi="Frutiger Next Com Light" w:cs="Calibri"/>
          <w:lang w:val="fr-FR"/>
        </w:rPr>
      </w:pPr>
      <w:r w:rsidRPr="002E0D23">
        <w:rPr>
          <w:rFonts w:ascii="Frutiger Next Com Light" w:hAnsi="Frutiger Next Com Light" w:cs="Calibri"/>
          <w:lang w:val="fr-FR"/>
        </w:rPr>
        <w:t>Pour la présentation publique des services offerts par ProTandem,</w:t>
      </w:r>
    </w:p>
    <w:p w:rsidR="002E0D23" w:rsidRPr="002E0D23" w:rsidRDefault="002E0D23" w:rsidP="002E0D23">
      <w:pPr>
        <w:numPr>
          <w:ilvl w:val="0"/>
          <w:numId w:val="9"/>
        </w:numPr>
        <w:spacing w:line="240" w:lineRule="auto"/>
        <w:rPr>
          <w:rFonts w:ascii="Frutiger Next Com Light" w:hAnsi="Frutiger Next Com Light" w:cs="Calibri"/>
          <w:lang w:val="fr-FR"/>
        </w:rPr>
      </w:pPr>
      <w:r w:rsidRPr="002E0D23">
        <w:rPr>
          <w:rFonts w:ascii="Frutiger Next Com Light" w:hAnsi="Frutiger Next Com Light" w:cs="Calibri"/>
          <w:lang w:val="fr-FR"/>
        </w:rPr>
        <w:t>Sur tous les supports matériels et immatériels, en tous formats connus ou inconnus à ce jour, et notamment, sans que cette liste ne soit exhaustive : support papier, catalogues, supports numériques connus et inconnus à ce jour, sur internet notamment sur la page d’accueil et sur les réseaux sociaux (par exemple Facebook, Instagram, YouTube)</w:t>
      </w:r>
      <w:r w:rsidR="005152C1">
        <w:rPr>
          <w:rFonts w:ascii="Frutiger Next Com Light" w:hAnsi="Frutiger Next Com Light" w:cs="Calibri"/>
          <w:lang w:val="fr-FR"/>
        </w:rPr>
        <w:t>, dans la presse</w:t>
      </w:r>
      <w:r w:rsidRPr="002E0D23">
        <w:rPr>
          <w:rFonts w:ascii="Frutiger Next Com Light" w:hAnsi="Frutiger Next Com Light" w:cs="Calibri"/>
          <w:lang w:val="fr-FR"/>
        </w:rPr>
        <w:t xml:space="preserve"> et dans les parutions de documents d'information. </w:t>
      </w:r>
    </w:p>
    <w:p w:rsidR="002E0D23" w:rsidRPr="002E0D23" w:rsidRDefault="002E0D23" w:rsidP="002E0D23">
      <w:pPr>
        <w:spacing w:line="240" w:lineRule="auto"/>
        <w:rPr>
          <w:rFonts w:ascii="Frutiger Next Com Light" w:hAnsi="Frutiger Next Com Light" w:cs="Calibri"/>
          <w:lang w:val="fr-FR"/>
        </w:rPr>
      </w:pPr>
      <w:r w:rsidRPr="002E0D23">
        <w:rPr>
          <w:rFonts w:ascii="Frutiger Next Com Light" w:hAnsi="Frutiger Next Com Light" w:cs="Calibri"/>
          <w:lang w:val="fr-FR"/>
        </w:rPr>
        <w:t>Je garantis n’être lié(e) par aucun accord avec un tiers, de quelque nature que ce soit, ayant pour objet ou pour effet de limiter ou empêcher la mise en œuvre de la présente autorisation.</w:t>
      </w:r>
    </w:p>
    <w:p w:rsidR="002E0D23" w:rsidRDefault="002E0D23" w:rsidP="002E0D23">
      <w:pPr>
        <w:spacing w:line="240" w:lineRule="auto"/>
        <w:rPr>
          <w:rFonts w:ascii="Frutiger Next Com Light" w:hAnsi="Frutiger Next Com Light" w:cs="Calibri"/>
          <w:lang w:val="fr-FR"/>
        </w:rPr>
      </w:pPr>
      <w:r w:rsidRPr="002E0D23">
        <w:rPr>
          <w:rFonts w:ascii="Frutiger Next Com Light" w:hAnsi="Frutiger Next Com Light" w:cs="Calibri"/>
          <w:lang w:val="fr-FR"/>
        </w:rPr>
        <w:t>La présente autorisation est consentie à titre gratuit.</w:t>
      </w:r>
    </w:p>
    <w:p w:rsidR="002E0D23" w:rsidRPr="002E0D23" w:rsidRDefault="002E0D23" w:rsidP="002E0D23">
      <w:pPr>
        <w:spacing w:line="240" w:lineRule="auto"/>
        <w:rPr>
          <w:rFonts w:ascii="Frutiger Next Com Light" w:hAnsi="Frutiger Next Com Light" w:cs="Calibri"/>
          <w:lang w:val="fr-FR"/>
        </w:rPr>
      </w:pPr>
    </w:p>
    <w:p w:rsidR="00E80065" w:rsidRPr="002E0D23" w:rsidRDefault="002E0D23" w:rsidP="002E0D23">
      <w:pPr>
        <w:spacing w:line="240" w:lineRule="auto"/>
        <w:rPr>
          <w:rFonts w:ascii="Frutiger Next Com Light" w:hAnsi="Frutiger Next Com Light"/>
        </w:rPr>
      </w:pPr>
      <w:r w:rsidRPr="002E0D23">
        <w:rPr>
          <w:rFonts w:ascii="Frutiger Next Com Light" w:hAnsi="Frutiger Next Com Light" w:cs="Calibri"/>
          <w:lang w:val="fr-FR"/>
        </w:rPr>
        <w:t xml:space="preserve">Fait à …………………………, le ……/……/………… </w:t>
      </w:r>
      <w:r>
        <w:rPr>
          <w:rFonts w:ascii="Frutiger Next Com Light" w:hAnsi="Frutiger Next Com Light" w:cs="Calibri"/>
          <w:lang w:val="fr-FR"/>
        </w:rPr>
        <w:t xml:space="preserve">                           </w:t>
      </w:r>
      <w:r w:rsidRPr="002E0D23">
        <w:rPr>
          <w:rFonts w:ascii="Frutiger Next Com Light" w:hAnsi="Frutiger Next Com Light" w:cs="Calibri"/>
          <w:lang w:val="fr-FR"/>
        </w:rPr>
        <w:t>Signature :</w:t>
      </w:r>
      <w:r>
        <w:rPr>
          <w:rFonts w:ascii="Frutiger Next Com Light" w:hAnsi="Frutiger Next Com Light" w:cs="Calibri"/>
          <w:lang w:val="fr-FR"/>
        </w:rPr>
        <w:t xml:space="preserve"> ……………………….</w:t>
      </w:r>
    </w:p>
    <w:sectPr w:rsidR="00E80065" w:rsidRPr="002E0D23" w:rsidSect="009B1671">
      <w:headerReference w:type="default" r:id="rId7"/>
      <w:footerReference w:type="default" r:id="rId8"/>
      <w:pgSz w:w="11906" w:h="16838"/>
      <w:pgMar w:top="2621" w:right="1133" w:bottom="1134" w:left="1134" w:header="96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028" w:rsidRDefault="000C7028" w:rsidP="002E618B">
      <w:pPr>
        <w:spacing w:after="0" w:line="240" w:lineRule="auto"/>
      </w:pPr>
      <w:r>
        <w:separator/>
      </w:r>
    </w:p>
  </w:endnote>
  <w:endnote w:type="continuationSeparator" w:id="0">
    <w:p w:rsidR="000C7028" w:rsidRDefault="000C7028" w:rsidP="002E6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etaBold-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Next Com Light">
    <w:panose1 w:val="020B0303040204020203"/>
    <w:charset w:val="00"/>
    <w:family w:val="swiss"/>
    <w:pitch w:val="variable"/>
    <w:sig w:usb0="800000AF" w:usb1="5000204B" w:usb2="00000000" w:usb3="00000000" w:csb0="0000009B" w:csb1="00000000"/>
  </w:font>
  <w:font w:name="FrutigerNext LT Light">
    <w:charset w:val="00"/>
    <w:family w:val="auto"/>
    <w:pitch w:val="variable"/>
    <w:sig w:usb0="00000003" w:usb1="00000000" w:usb2="00000000" w:usb3="00000000" w:csb0="00000001" w:csb1="00000000"/>
  </w:font>
  <w:font w:name="FrutigerNextLT-Light">
    <w:altName w:val="FrutigerNext LT Light"/>
    <w:panose1 w:val="00000000000000000000"/>
    <w:charset w:val="4D"/>
    <w:family w:val="auto"/>
    <w:notTrueType/>
    <w:pitch w:val="default"/>
    <w:sig w:usb0="00000003" w:usb1="00000000" w:usb2="00000000" w:usb3="00000000" w:csb0="00000001" w:csb1="00000000"/>
  </w:font>
  <w:font w:name="Titillium Web">
    <w:panose1 w:val="00000500000000000000"/>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271" w:rsidRDefault="00FA5271" w:rsidP="00FA5271">
    <w:pPr>
      <w:pStyle w:val="Fuzeile"/>
    </w:pPr>
    <w:r w:rsidRPr="00E3056F">
      <w:rPr>
        <w:rFonts w:ascii="Frutiger Next Com Light" w:hAnsi="Frutiger Next Com Light" w:cs="Calibri"/>
        <w:sz w:val="18"/>
        <w:szCs w:val="21"/>
      </w:rPr>
      <w:t>Franz-Josef-Röder-Straße 17  l  D-66119 Saarbrücken  l  T. +49 (0) 681 501-1180  l  info@protandem.org  l  www.protandem.org</w:t>
    </w:r>
  </w:p>
  <w:p w:rsidR="00FA5271" w:rsidRDefault="00FA52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028" w:rsidRDefault="000C7028" w:rsidP="002E618B">
      <w:pPr>
        <w:spacing w:after="0" w:line="240" w:lineRule="auto"/>
      </w:pPr>
      <w:r>
        <w:separator/>
      </w:r>
    </w:p>
  </w:footnote>
  <w:footnote w:type="continuationSeparator" w:id="0">
    <w:p w:rsidR="000C7028" w:rsidRDefault="000C7028" w:rsidP="002E6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DBB" w:rsidRDefault="002E618B" w:rsidP="00B65DBB">
    <w:pPr>
      <w:pStyle w:val="Kopfzeile"/>
    </w:pPr>
    <w:r>
      <w:rPr>
        <w:rFonts w:ascii="FrutigerNext LT Light" w:hAnsi="FrutigerNext LT Light" w:cs="Calibri"/>
        <w:noProof/>
        <w:color w:val="000000"/>
        <w:sz w:val="18"/>
        <w:szCs w:val="18"/>
        <w:lang w:eastAsia="de-DE"/>
      </w:rPr>
      <w:drawing>
        <wp:anchor distT="0" distB="0" distL="114300" distR="114300" simplePos="0" relativeHeight="251660288" behindDoc="1" locked="0" layoutInCell="1" allowOverlap="1" wp14:anchorId="26B357C8" wp14:editId="493B4F86">
          <wp:simplePos x="0" y="0"/>
          <wp:positionH relativeFrom="column">
            <wp:posOffset>38735</wp:posOffset>
          </wp:positionH>
          <wp:positionV relativeFrom="paragraph">
            <wp:posOffset>0</wp:posOffset>
          </wp:positionV>
          <wp:extent cx="1798320" cy="601980"/>
          <wp:effectExtent l="0" t="0" r="0" b="7620"/>
          <wp:wrapTight wrapText="bothSides">
            <wp:wrapPolygon edited="0">
              <wp:start x="229" y="0"/>
              <wp:lineTo x="0" y="6835"/>
              <wp:lineTo x="0" y="21190"/>
              <wp:lineTo x="21280" y="21190"/>
              <wp:lineTo x="21280" y="10937"/>
              <wp:lineTo x="12585" y="8886"/>
              <wp:lineTo x="11898" y="0"/>
              <wp:lineTo x="229" y="0"/>
            </wp:wrapPolygon>
          </wp:wrapTight>
          <wp:docPr id="3" name="Grafik 3" descr="Logo_PT_CMYK_010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T_CMYK_01091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832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eastAsia="de-DE"/>
      </w:rPr>
      <mc:AlternateContent>
        <mc:Choice Requires="wps">
          <w:drawing>
            <wp:anchor distT="0" distB="0" distL="114300" distR="114300" simplePos="0" relativeHeight="251659264" behindDoc="0" locked="0" layoutInCell="1" allowOverlap="1" wp14:anchorId="0366A68B" wp14:editId="140FD454">
              <wp:simplePos x="0" y="0"/>
              <wp:positionH relativeFrom="column">
                <wp:posOffset>2051685</wp:posOffset>
              </wp:positionH>
              <wp:positionV relativeFrom="paragraph">
                <wp:posOffset>283845</wp:posOffset>
              </wp:positionV>
              <wp:extent cx="4222750" cy="45021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0"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18B" w:rsidRPr="00E3056F" w:rsidRDefault="002E618B" w:rsidP="002E618B">
                          <w:pPr>
                            <w:spacing w:after="0" w:line="240" w:lineRule="auto"/>
                            <w:rPr>
                              <w:rFonts w:ascii="Frutiger Next Com Light" w:hAnsi="Frutiger Next Com Light" w:cs="Calibri"/>
                              <w:color w:val="000000"/>
                              <w:sz w:val="16"/>
                              <w:szCs w:val="16"/>
                            </w:rPr>
                          </w:pPr>
                          <w:r w:rsidRPr="00E3056F">
                            <w:rPr>
                              <w:rFonts w:ascii="Frutiger Next Com Light" w:hAnsi="Frutiger Next Com Light" w:cs="Calibri"/>
                              <w:color w:val="000000"/>
                              <w:sz w:val="16"/>
                              <w:szCs w:val="16"/>
                            </w:rPr>
                            <w:t>Deutsch-Französische Agentur für den Austausch in der beruflichen Bildung</w:t>
                          </w:r>
                          <w:r w:rsidRPr="00E3056F">
                            <w:rPr>
                              <w:rFonts w:ascii="Frutiger Next Com Light" w:hAnsi="Frutiger Next Com Light" w:cs="Calibri"/>
                              <w:color w:val="000000"/>
                              <w:sz w:val="16"/>
                              <w:szCs w:val="16"/>
                            </w:rPr>
                            <w:br/>
                          </w:r>
                          <w:r w:rsidRPr="00E3056F">
                            <w:rPr>
                              <w:rStyle w:val="DAADSublineMetaBold1114"/>
                              <w:rFonts w:ascii="Frutiger Next Com Light" w:hAnsi="Frutiger Next Com Light" w:cs="FrutigerNextLT-Light"/>
                              <w:sz w:val="16"/>
                              <w:szCs w:val="16"/>
                            </w:rPr>
                            <w:t>Agence franco-allemande pour les échanges dans l‘enseignement et la formation professionnels</w:t>
                          </w:r>
                        </w:p>
                        <w:p w:rsidR="002E618B" w:rsidRDefault="002E618B" w:rsidP="002E618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66A68B" id="_x0000_t202" coordsize="21600,21600" o:spt="202" path="m,l,21600r21600,l21600,xe">
              <v:stroke joinstyle="miter"/>
              <v:path gradientshapeok="t" o:connecttype="rect"/>
            </v:shapetype>
            <v:shape id="Textfeld 2" o:spid="_x0000_s1026" type="#_x0000_t202" style="position:absolute;margin-left:161.55pt;margin-top:22.35pt;width:332.5pt;height:3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" filled="f" stroked="f">
              <v:textbox inset=",7.2pt,,7.2pt">
                <w:txbxContent>
                  <w:p w:rsidR="002E618B" w:rsidRPr="00E3056F" w:rsidRDefault="002E618B" w:rsidP="002E618B">
                    <w:pPr>
                      <w:spacing w:after="0" w:line="240" w:lineRule="auto"/>
                      <w:rPr>
                        <w:rFonts w:ascii="Frutiger Next Com Light" w:hAnsi="Frutiger Next Com Light" w:cs="Calibri"/>
                        <w:color w:val="000000"/>
                        <w:sz w:val="16"/>
                        <w:szCs w:val="16"/>
                      </w:rPr>
                    </w:pPr>
                    <w:r w:rsidRPr="00E3056F">
                      <w:rPr>
                        <w:rFonts w:ascii="Frutiger Next Com Light" w:hAnsi="Frutiger Next Com Light" w:cs="Calibri"/>
                        <w:color w:val="000000"/>
                        <w:sz w:val="16"/>
                        <w:szCs w:val="16"/>
                      </w:rPr>
                      <w:t>Deutsch-Französische Agentur für den Austausch in der beruflichen Bildung</w:t>
                    </w:r>
                    <w:r w:rsidRPr="00E3056F">
                      <w:rPr>
                        <w:rFonts w:ascii="Frutiger Next Com Light" w:hAnsi="Frutiger Next Com Light" w:cs="Calibri"/>
                        <w:color w:val="000000"/>
                        <w:sz w:val="16"/>
                        <w:szCs w:val="16"/>
                      </w:rPr>
                      <w:br/>
                    </w:r>
                    <w:r w:rsidRPr="00E3056F">
                      <w:rPr>
                        <w:rStyle w:val="DAADSublineMetaBold1114"/>
                        <w:rFonts w:ascii="Frutiger Next Com Light" w:hAnsi="Frutiger Next Com Light" w:cs="FrutigerNextLT-Light"/>
                        <w:sz w:val="16"/>
                        <w:szCs w:val="16"/>
                      </w:rPr>
                      <w:t>Agence franco-allemande pour les échanges dans l‘enseignement et la formation professionnels</w:t>
                    </w:r>
                  </w:p>
                  <w:p w:rsidR="002E618B" w:rsidRDefault="002E618B" w:rsidP="002E618B"/>
                </w:txbxContent>
              </v:textbox>
            </v:shape>
          </w:pict>
        </mc:Fallback>
      </mc:AlternateContent>
    </w:r>
    <w:r w:rsidR="00B65DBB">
      <w:tab/>
    </w:r>
    <w:r w:rsidR="00B65DBB">
      <w:tab/>
    </w:r>
    <w:r w:rsidR="00B65DBB">
      <w:tab/>
    </w:r>
    <w:r w:rsidR="00B65DBB">
      <w:tab/>
    </w:r>
    <w:r w:rsidR="00B65DBB">
      <w:tab/>
    </w:r>
    <w:r w:rsidR="00B65DBB">
      <w:tab/>
    </w:r>
    <w:r w:rsidR="00B65DBB">
      <w:tab/>
    </w:r>
    <w:r w:rsidR="00B65DBB">
      <w:tab/>
    </w:r>
    <w:r w:rsidR="00B65DBB">
      <w:tab/>
    </w:r>
    <w:r w:rsidR="00B65DBB">
      <w:tab/>
    </w:r>
    <w:r w:rsidR="00B65DBB">
      <w:tab/>
    </w:r>
  </w:p>
  <w:p w:rsidR="0086643F" w:rsidRPr="0010348F" w:rsidRDefault="0086643F" w:rsidP="0086643F">
    <w:pPr>
      <w:pStyle w:val="Kopfzeile"/>
      <w:rPr>
        <w:szCs w:val="20"/>
        <w:lang w:val="fr-FR"/>
        <w14:textFill>
          <w14:gradFill>
            <w14:gsLst>
              <w14:gs w14:pos="0">
                <w14:srgbClr w14:val="4879B7"/>
              </w14:gs>
              <w14:gs w14:pos="50000">
                <w14:schemeClr w14:val="accent1">
                  <w14:tint w14:val="44500"/>
                  <w14:satMod w14:val="160000"/>
                </w14:schemeClr>
              </w14:gs>
              <w14:gs w14:pos="100000">
                <w14:srgbClr w14:val="003871"/>
              </w14:gs>
            </w14:gsLst>
            <w14:lin w14:ang="18900000" w14:scaled="0"/>
          </w14:gradFill>
        </w14:textFill>
      </w:rPr>
    </w:pPr>
  </w:p>
  <w:p w:rsidR="00B65DBB" w:rsidRPr="000A4AE8" w:rsidRDefault="000A4AE8" w:rsidP="000A4AE8">
    <w:pPr>
      <w:tabs>
        <w:tab w:val="left" w:pos="6408"/>
      </w:tabs>
      <w:rPr>
        <w:rFonts w:ascii="Titillium Web" w:hAnsi="Titillium Web"/>
        <w:b/>
        <w:sz w:val="32"/>
        <w:szCs w:val="28"/>
        <w:lang w:val="fr-FR"/>
        <w14:textFill>
          <w14:gradFill>
            <w14:gsLst>
              <w14:gs w14:pos="0">
                <w14:srgbClr w14:val="4879B7"/>
              </w14:gs>
              <w14:gs w14:pos="50000">
                <w14:schemeClr w14:val="accent1">
                  <w14:tint w14:val="44500"/>
                  <w14:satMod w14:val="160000"/>
                </w14:schemeClr>
              </w14:gs>
              <w14:gs w14:pos="100000">
                <w14:srgbClr w14:val="003871"/>
              </w14:gs>
            </w14:gsLst>
            <w14:lin w14:ang="18900000" w14:scaled="0"/>
          </w14:gradFill>
        </w14:textFill>
      </w:rPr>
    </w:pPr>
    <w:r w:rsidRPr="000A4AE8">
      <w:rPr>
        <w:rFonts w:ascii="Titillium Web" w:hAnsi="Titillium Web"/>
        <w:b/>
        <w:sz w:val="32"/>
        <w:szCs w:val="28"/>
        <w:lang w:val="fr-FR"/>
        <w14:textFill>
          <w14:gradFill>
            <w14:gsLst>
              <w14:gs w14:pos="0">
                <w14:srgbClr w14:val="4879B7"/>
              </w14:gs>
              <w14:gs w14:pos="100000">
                <w14:srgbClr w14:val="003871"/>
              </w14:gs>
            </w14:gsLst>
            <w14:lin w14:ang="18900000" w14:scaled="0"/>
          </w14:gradFill>
        </w14:textFill>
      </w:rPr>
      <w:t>A</w:t>
    </w:r>
    <w:r>
      <w:rPr>
        <w:rFonts w:ascii="Titillium Web" w:hAnsi="Titillium Web"/>
        <w:b/>
        <w:sz w:val="32"/>
        <w:szCs w:val="28"/>
        <w:lang w:val="fr-FR"/>
        <w14:textFill>
          <w14:gradFill>
            <w14:gsLst>
              <w14:gs w14:pos="0">
                <w14:srgbClr w14:val="4879B7"/>
              </w14:gs>
              <w14:gs w14:pos="100000">
                <w14:srgbClr w14:val="003871"/>
              </w14:gs>
            </w14:gsLst>
            <w14:lin w14:ang="18900000" w14:scaled="0"/>
          </w14:gradFill>
        </w14:textFill>
      </w:rPr>
      <w:t xml:space="preserve">UTORISATION DE </w:t>
    </w:r>
    <w:r w:rsidR="002E0D23">
      <w:rPr>
        <w:rFonts w:ascii="Titillium Web" w:hAnsi="Titillium Web"/>
        <w:b/>
        <w:sz w:val="32"/>
        <w:szCs w:val="28"/>
        <w:lang w:val="fr-FR"/>
        <w14:textFill>
          <w14:gradFill>
            <w14:gsLst>
              <w14:gs w14:pos="0">
                <w14:srgbClr w14:val="4879B7"/>
              </w14:gs>
              <w14:gs w14:pos="100000">
                <w14:srgbClr w14:val="003871"/>
              </w14:gs>
            </w14:gsLst>
            <w14:lin w14:ang="18900000" w14:scaled="0"/>
          </w14:gradFill>
        </w14:textFill>
      </w:rPr>
      <w:t>DE DROIT A L’IMAGE</w:t>
    </w:r>
    <w:r>
      <w:rPr>
        <w:rFonts w:ascii="Titillium Web" w:hAnsi="Titillium Web"/>
        <w:b/>
        <w:sz w:val="32"/>
        <w:szCs w:val="28"/>
        <w:lang w:val="fr-FR"/>
        <w14:textFill>
          <w14:gradFill>
            <w14:gsLst>
              <w14:gs w14:pos="0">
                <w14:srgbClr w14:val="4879B7"/>
              </w14:gs>
              <w14:gs w14:pos="100000">
                <w14:srgbClr w14:val="003871"/>
              </w14:gs>
            </w14:gsLst>
            <w14:lin w14:ang="18900000" w14:scaled="0"/>
          </w14:gradFill>
        </w14:textFill>
      </w:rPr>
      <w:t xml:space="preserve"> D’</w:t>
    </w:r>
    <w:r w:rsidR="00A41231">
      <w:rPr>
        <w:rFonts w:ascii="Titillium Web" w:hAnsi="Titillium Web"/>
        <w:b/>
        <w:sz w:val="32"/>
        <w:szCs w:val="28"/>
        <w:lang w:val="fr-FR"/>
        <w14:textFill>
          <w14:gradFill>
            <w14:gsLst>
              <w14:gs w14:pos="0">
                <w14:srgbClr w14:val="4879B7"/>
              </w14:gs>
              <w14:gs w14:pos="100000">
                <w14:srgbClr w14:val="003871"/>
              </w14:gs>
            </w14:gsLst>
            <w14:lin w14:ang="18900000" w14:scaled="0"/>
          </w14:gradFill>
        </w14:textFill>
      </w:rPr>
      <w:t>UNE PERSONNE MAJEURE</w:t>
    </w:r>
    <w:r w:rsidR="00720D79" w:rsidRPr="000A4AE8">
      <w:rPr>
        <w:rFonts w:ascii="Titillium Web" w:hAnsi="Titillium Web"/>
        <w:b/>
        <w:i/>
        <w:sz w:val="28"/>
        <w:szCs w:val="28"/>
        <w:lang w:val="fr-FR"/>
        <w14:textFill>
          <w14:gradFill>
            <w14:gsLst>
              <w14:gs w14:pos="0">
                <w14:srgbClr w14:val="4879B7"/>
              </w14:gs>
              <w14:gs w14:pos="50000">
                <w14:schemeClr w14:val="accent1">
                  <w14:tint w14:val="44500"/>
                  <w14:satMod w14:val="160000"/>
                </w14:schemeClr>
              </w14:gs>
              <w14:gs w14:pos="100000">
                <w14:srgbClr w14:val="003871"/>
              </w14:gs>
            </w14:gsLst>
            <w14:lin w14:ang="2700000" w14:scaled="0"/>
          </w14:gradFill>
        </w14:textFil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3404E"/>
    <w:multiLevelType w:val="hybridMultilevel"/>
    <w:tmpl w:val="4EF81276"/>
    <w:lvl w:ilvl="0" w:tplc="52B2E8AE">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835C1A"/>
    <w:multiLevelType w:val="hybridMultilevel"/>
    <w:tmpl w:val="178253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9B6141"/>
    <w:multiLevelType w:val="hybridMultilevel"/>
    <w:tmpl w:val="F6CEEF80"/>
    <w:lvl w:ilvl="0" w:tplc="0407000F">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67225EE"/>
    <w:multiLevelType w:val="hybridMultilevel"/>
    <w:tmpl w:val="05222614"/>
    <w:lvl w:ilvl="0" w:tplc="65143FE8">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7E4DEA"/>
    <w:multiLevelType w:val="hybridMultilevel"/>
    <w:tmpl w:val="3B9892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3A47058"/>
    <w:multiLevelType w:val="hybridMultilevel"/>
    <w:tmpl w:val="3DF66F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4AF26BD"/>
    <w:multiLevelType w:val="multilevel"/>
    <w:tmpl w:val="D01C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8814BC"/>
    <w:multiLevelType w:val="hybridMultilevel"/>
    <w:tmpl w:val="6D54B5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2"/>
  </w:num>
  <w:num w:numId="5">
    <w:abstractNumId w:val="3"/>
  </w:num>
  <w:num w:numId="6">
    <w:abstractNumId w:val="4"/>
  </w:num>
  <w:num w:numId="7">
    <w:abstractNumId w:val="0"/>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Full" w:cryptAlgorithmClass="hash" w:cryptAlgorithmType="typeAny" w:cryptAlgorithmSid="4" w:cryptSpinCount="100000" w:hash="6KB4SZ1haXqAMEweO9oIGjzYLGY=" w:salt="Kcj7v32oLWmNVi/ktEpEtg=="/>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8B"/>
    <w:rsid w:val="0001320E"/>
    <w:rsid w:val="00055820"/>
    <w:rsid w:val="00091123"/>
    <w:rsid w:val="000A4AE8"/>
    <w:rsid w:val="000A7B72"/>
    <w:rsid w:val="000C7028"/>
    <w:rsid w:val="000D6815"/>
    <w:rsid w:val="000E6BAA"/>
    <w:rsid w:val="0010348F"/>
    <w:rsid w:val="00121613"/>
    <w:rsid w:val="0014773F"/>
    <w:rsid w:val="00166246"/>
    <w:rsid w:val="00184ED6"/>
    <w:rsid w:val="00187A0B"/>
    <w:rsid w:val="001904CF"/>
    <w:rsid w:val="001B32A1"/>
    <w:rsid w:val="001C58FC"/>
    <w:rsid w:val="001F5289"/>
    <w:rsid w:val="0022609A"/>
    <w:rsid w:val="00230B98"/>
    <w:rsid w:val="00254D59"/>
    <w:rsid w:val="002678B1"/>
    <w:rsid w:val="002734A1"/>
    <w:rsid w:val="00283FF7"/>
    <w:rsid w:val="00286412"/>
    <w:rsid w:val="002A4B6F"/>
    <w:rsid w:val="002E0D23"/>
    <w:rsid w:val="002E2900"/>
    <w:rsid w:val="002E618B"/>
    <w:rsid w:val="002F2000"/>
    <w:rsid w:val="002F3C16"/>
    <w:rsid w:val="00307F39"/>
    <w:rsid w:val="0033308D"/>
    <w:rsid w:val="00395319"/>
    <w:rsid w:val="003C172E"/>
    <w:rsid w:val="003F2631"/>
    <w:rsid w:val="003F6FE8"/>
    <w:rsid w:val="00405E34"/>
    <w:rsid w:val="0041091C"/>
    <w:rsid w:val="004162D0"/>
    <w:rsid w:val="00431B14"/>
    <w:rsid w:val="004506C5"/>
    <w:rsid w:val="0046331F"/>
    <w:rsid w:val="00475C6C"/>
    <w:rsid w:val="004A69F3"/>
    <w:rsid w:val="004B35D1"/>
    <w:rsid w:val="004F1F3D"/>
    <w:rsid w:val="005152C1"/>
    <w:rsid w:val="00523CA7"/>
    <w:rsid w:val="00526381"/>
    <w:rsid w:val="00527A9B"/>
    <w:rsid w:val="00537299"/>
    <w:rsid w:val="005C33FE"/>
    <w:rsid w:val="005C4C25"/>
    <w:rsid w:val="005F398E"/>
    <w:rsid w:val="00621202"/>
    <w:rsid w:val="00627942"/>
    <w:rsid w:val="006368B5"/>
    <w:rsid w:val="0064266C"/>
    <w:rsid w:val="006D1B1F"/>
    <w:rsid w:val="006D6FB8"/>
    <w:rsid w:val="007046D9"/>
    <w:rsid w:val="00720D79"/>
    <w:rsid w:val="0074092A"/>
    <w:rsid w:val="007A1720"/>
    <w:rsid w:val="008321D3"/>
    <w:rsid w:val="00834AE8"/>
    <w:rsid w:val="00841274"/>
    <w:rsid w:val="0086643F"/>
    <w:rsid w:val="00873353"/>
    <w:rsid w:val="00882DFC"/>
    <w:rsid w:val="00887473"/>
    <w:rsid w:val="008B378E"/>
    <w:rsid w:val="008C6339"/>
    <w:rsid w:val="008C7978"/>
    <w:rsid w:val="00960B5B"/>
    <w:rsid w:val="00961385"/>
    <w:rsid w:val="00963800"/>
    <w:rsid w:val="00980D9C"/>
    <w:rsid w:val="009B1671"/>
    <w:rsid w:val="009E7CFB"/>
    <w:rsid w:val="00A41231"/>
    <w:rsid w:val="00A54EF5"/>
    <w:rsid w:val="00A56A38"/>
    <w:rsid w:val="00A725F2"/>
    <w:rsid w:val="00A86E2D"/>
    <w:rsid w:val="00AB7AFA"/>
    <w:rsid w:val="00AC1A20"/>
    <w:rsid w:val="00AE25EF"/>
    <w:rsid w:val="00AE428F"/>
    <w:rsid w:val="00B21104"/>
    <w:rsid w:val="00B2535D"/>
    <w:rsid w:val="00B273FF"/>
    <w:rsid w:val="00B6362E"/>
    <w:rsid w:val="00B65DBB"/>
    <w:rsid w:val="00B95DA7"/>
    <w:rsid w:val="00BF03B2"/>
    <w:rsid w:val="00BF4D67"/>
    <w:rsid w:val="00C36F5E"/>
    <w:rsid w:val="00C606A3"/>
    <w:rsid w:val="00C65BF2"/>
    <w:rsid w:val="00C85836"/>
    <w:rsid w:val="00CB5E5E"/>
    <w:rsid w:val="00D10D22"/>
    <w:rsid w:val="00D2222B"/>
    <w:rsid w:val="00D4204E"/>
    <w:rsid w:val="00D44DC7"/>
    <w:rsid w:val="00D62DA2"/>
    <w:rsid w:val="00D93C91"/>
    <w:rsid w:val="00DB4C5D"/>
    <w:rsid w:val="00DD1EF4"/>
    <w:rsid w:val="00DE1345"/>
    <w:rsid w:val="00DE24E8"/>
    <w:rsid w:val="00E01760"/>
    <w:rsid w:val="00E1324B"/>
    <w:rsid w:val="00E241F4"/>
    <w:rsid w:val="00E272EA"/>
    <w:rsid w:val="00E61A1E"/>
    <w:rsid w:val="00E80065"/>
    <w:rsid w:val="00EA183C"/>
    <w:rsid w:val="00EC60F4"/>
    <w:rsid w:val="00EC7FF1"/>
    <w:rsid w:val="00EF2606"/>
    <w:rsid w:val="00F10711"/>
    <w:rsid w:val="00F3550B"/>
    <w:rsid w:val="00F40465"/>
    <w:rsid w:val="00F602BC"/>
    <w:rsid w:val="00F96101"/>
    <w:rsid w:val="00FA5271"/>
    <w:rsid w:val="00FB561B"/>
    <w:rsid w:val="00FC17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24DF8BED-BCFD-44CB-9E61-3689A3BFF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618B"/>
    <w:rPr>
      <w:rFonts w:ascii="Calibri" w:eastAsia="Calibri" w:hAnsi="Calibri" w:cs="Times New Roman"/>
    </w:rPr>
  </w:style>
  <w:style w:type="paragraph" w:styleId="berschrift3">
    <w:name w:val="heading 3"/>
    <w:basedOn w:val="Standard"/>
    <w:next w:val="Standard"/>
    <w:link w:val="berschrift3Zchn"/>
    <w:uiPriority w:val="9"/>
    <w:unhideWhenUsed/>
    <w:qFormat/>
    <w:rsid w:val="00B65DBB"/>
    <w:pPr>
      <w:keepNext/>
      <w:spacing w:before="240" w:after="60"/>
      <w:outlineLvl w:val="2"/>
    </w:pPr>
    <w:rPr>
      <w:rFonts w:ascii="Cambria" w:eastAsia="Times New Roman"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E61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E618B"/>
    <w:rPr>
      <w:rFonts w:ascii="Calibri" w:eastAsia="Calibri" w:hAnsi="Calibri" w:cs="Times New Roman"/>
    </w:rPr>
  </w:style>
  <w:style w:type="character" w:customStyle="1" w:styleId="DAADSublineMetaBold1114">
    <w:name w:val="DAAD Subline MetaBold 11/14"/>
    <w:uiPriority w:val="99"/>
    <w:rsid w:val="002E618B"/>
    <w:rPr>
      <w:rFonts w:ascii="MetaBold-Roman" w:hAnsi="MetaBold-Roman" w:cs="MetaBold-Roman"/>
      <w:color w:val="000000"/>
      <w:sz w:val="22"/>
      <w:szCs w:val="22"/>
    </w:rPr>
  </w:style>
  <w:style w:type="paragraph" w:styleId="Sprechblasentext">
    <w:name w:val="Balloon Text"/>
    <w:basedOn w:val="Standard"/>
    <w:link w:val="SprechblasentextZchn"/>
    <w:uiPriority w:val="99"/>
    <w:semiHidden/>
    <w:unhideWhenUsed/>
    <w:rsid w:val="002E61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618B"/>
    <w:rPr>
      <w:rFonts w:ascii="Tahoma" w:eastAsia="Calibri" w:hAnsi="Tahoma" w:cs="Tahoma"/>
      <w:sz w:val="16"/>
      <w:szCs w:val="16"/>
    </w:rPr>
  </w:style>
  <w:style w:type="paragraph" w:styleId="Fuzeile">
    <w:name w:val="footer"/>
    <w:basedOn w:val="Standard"/>
    <w:link w:val="FuzeileZchn"/>
    <w:uiPriority w:val="99"/>
    <w:unhideWhenUsed/>
    <w:rsid w:val="002E61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E618B"/>
    <w:rPr>
      <w:rFonts w:ascii="Calibri" w:eastAsia="Calibri" w:hAnsi="Calibri" w:cs="Times New Roman"/>
    </w:rPr>
  </w:style>
  <w:style w:type="character" w:customStyle="1" w:styleId="berschrift3Zchn">
    <w:name w:val="Überschrift 3 Zchn"/>
    <w:basedOn w:val="Absatz-Standardschriftart"/>
    <w:link w:val="berschrift3"/>
    <w:uiPriority w:val="9"/>
    <w:rsid w:val="00B65DBB"/>
    <w:rPr>
      <w:rFonts w:ascii="Cambria" w:eastAsia="Times New Roman" w:hAnsi="Cambria" w:cs="Times New Roman"/>
      <w:b/>
      <w:bCs/>
      <w:sz w:val="26"/>
      <w:szCs w:val="26"/>
    </w:rPr>
  </w:style>
  <w:style w:type="paragraph" w:styleId="KeinLeerraum">
    <w:name w:val="No Spacing"/>
    <w:uiPriority w:val="1"/>
    <w:qFormat/>
    <w:rsid w:val="00B65DBB"/>
    <w:pPr>
      <w:overflowPunct w:val="0"/>
      <w:autoSpaceDE w:val="0"/>
      <w:autoSpaceDN w:val="0"/>
      <w:adjustRightInd w:val="0"/>
      <w:spacing w:after="0" w:line="240" w:lineRule="auto"/>
    </w:pPr>
    <w:rPr>
      <w:rFonts w:ascii="Times New Roman" w:eastAsia="Times New Roman" w:hAnsi="Times New Roman" w:cs="Times New Roman"/>
      <w:sz w:val="20"/>
      <w:szCs w:val="20"/>
      <w:lang w:val="fr-CA" w:eastAsia="de-DE"/>
    </w:rPr>
  </w:style>
  <w:style w:type="paragraph" w:styleId="Listenabsatz">
    <w:name w:val="List Paragraph"/>
    <w:basedOn w:val="Standard"/>
    <w:uiPriority w:val="34"/>
    <w:qFormat/>
    <w:rsid w:val="00F40465"/>
    <w:pPr>
      <w:ind w:left="720"/>
      <w:contextualSpacing/>
    </w:pPr>
  </w:style>
  <w:style w:type="character" w:styleId="Platzhaltertext">
    <w:name w:val="Placeholder Text"/>
    <w:basedOn w:val="Absatz-Standardschriftart"/>
    <w:uiPriority w:val="99"/>
    <w:semiHidden/>
    <w:rsid w:val="008412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9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1643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Saarland-Ministerium für Wirtschaft und Wissenschaft</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Laureen Koch</dc:creator>
  <cp:lastModifiedBy>Desiree Blanche</cp:lastModifiedBy>
  <cp:revision>2</cp:revision>
  <dcterms:created xsi:type="dcterms:W3CDTF">2021-09-27T10:12:00Z</dcterms:created>
  <dcterms:modified xsi:type="dcterms:W3CDTF">2021-09-27T10:12:00Z</dcterms:modified>
</cp:coreProperties>
</file>